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A293" w14:textId="77777777" w:rsidR="00C602BD" w:rsidRDefault="00C602BD" w:rsidP="00C602BD">
      <w:pPr>
        <w:jc w:val="center"/>
        <w:rPr>
          <w:sz w:val="36"/>
          <w:szCs w:val="36"/>
        </w:rPr>
      </w:pPr>
    </w:p>
    <w:p w14:paraId="113194EA" w14:textId="77777777" w:rsidR="00C602BD" w:rsidRDefault="00C602BD" w:rsidP="00C602BD">
      <w:pPr>
        <w:jc w:val="center"/>
        <w:rPr>
          <w:sz w:val="36"/>
          <w:szCs w:val="36"/>
        </w:rPr>
      </w:pPr>
    </w:p>
    <w:p w14:paraId="1A04C03D" w14:textId="77777777" w:rsidR="00C602BD" w:rsidRDefault="00C602BD" w:rsidP="00C602BD">
      <w:pPr>
        <w:jc w:val="center"/>
        <w:rPr>
          <w:sz w:val="36"/>
          <w:szCs w:val="36"/>
        </w:rPr>
      </w:pPr>
    </w:p>
    <w:p w14:paraId="5F39DCBB" w14:textId="77777777" w:rsidR="00C602BD" w:rsidRDefault="00C602BD" w:rsidP="00C602BD">
      <w:pPr>
        <w:jc w:val="center"/>
        <w:rPr>
          <w:sz w:val="36"/>
          <w:szCs w:val="36"/>
        </w:rPr>
      </w:pPr>
    </w:p>
    <w:p w14:paraId="2BFCA553" w14:textId="77777777" w:rsidR="00C602BD" w:rsidRDefault="00C602BD" w:rsidP="00C602BD">
      <w:pPr>
        <w:jc w:val="center"/>
        <w:rPr>
          <w:sz w:val="36"/>
          <w:szCs w:val="36"/>
        </w:rPr>
      </w:pPr>
    </w:p>
    <w:p w14:paraId="5C674AF7" w14:textId="77777777" w:rsidR="00C602BD" w:rsidRDefault="00C602BD" w:rsidP="00C602BD">
      <w:pPr>
        <w:jc w:val="center"/>
        <w:rPr>
          <w:sz w:val="36"/>
          <w:szCs w:val="36"/>
        </w:rPr>
      </w:pPr>
    </w:p>
    <w:p w14:paraId="686A0E77" w14:textId="77777777" w:rsidR="00C602BD" w:rsidRDefault="00C602BD" w:rsidP="00C602BD">
      <w:pPr>
        <w:jc w:val="center"/>
        <w:rPr>
          <w:sz w:val="36"/>
          <w:szCs w:val="36"/>
        </w:rPr>
      </w:pPr>
    </w:p>
    <w:p w14:paraId="4261ABCF" w14:textId="77777777" w:rsidR="00C602BD" w:rsidRDefault="00C602BD" w:rsidP="00C602BD">
      <w:pPr>
        <w:jc w:val="center"/>
        <w:rPr>
          <w:sz w:val="36"/>
          <w:szCs w:val="36"/>
        </w:rPr>
      </w:pPr>
    </w:p>
    <w:p w14:paraId="4D7F265D" w14:textId="77777777" w:rsidR="00C602BD" w:rsidRDefault="00C602BD" w:rsidP="00C602BD">
      <w:pPr>
        <w:jc w:val="center"/>
        <w:rPr>
          <w:sz w:val="36"/>
          <w:szCs w:val="36"/>
        </w:rPr>
      </w:pPr>
    </w:p>
    <w:p w14:paraId="7F1D0C5B" w14:textId="77777777" w:rsidR="00C602BD" w:rsidRDefault="00C602BD" w:rsidP="00C602BD">
      <w:pPr>
        <w:jc w:val="center"/>
        <w:rPr>
          <w:sz w:val="36"/>
          <w:szCs w:val="36"/>
        </w:rPr>
      </w:pPr>
    </w:p>
    <w:p w14:paraId="007AF8E5" w14:textId="21EF9468" w:rsidR="00583720" w:rsidRPr="005907D7" w:rsidRDefault="00C602BD" w:rsidP="00C602BD">
      <w:pPr>
        <w:jc w:val="center"/>
        <w:rPr>
          <w:b/>
          <w:bCs/>
          <w:sz w:val="36"/>
          <w:szCs w:val="36"/>
        </w:rPr>
      </w:pPr>
      <w:r w:rsidRPr="005907D7">
        <w:rPr>
          <w:b/>
          <w:bCs/>
          <w:sz w:val="36"/>
          <w:szCs w:val="36"/>
        </w:rPr>
        <w:t>PLAN RADA</w:t>
      </w:r>
    </w:p>
    <w:p w14:paraId="7C5C0239" w14:textId="47A730A2" w:rsidR="00C602BD" w:rsidRDefault="00C602BD" w:rsidP="00C602BD">
      <w:pPr>
        <w:jc w:val="center"/>
        <w:rPr>
          <w:sz w:val="36"/>
          <w:szCs w:val="36"/>
        </w:rPr>
      </w:pPr>
      <w:r w:rsidRPr="00C602BD">
        <w:rPr>
          <w:sz w:val="36"/>
          <w:szCs w:val="36"/>
        </w:rPr>
        <w:t>ZAJEDNICE UDRUGA HRVATSKIH</w:t>
      </w:r>
      <w:r>
        <w:rPr>
          <w:sz w:val="36"/>
          <w:szCs w:val="36"/>
        </w:rPr>
        <w:t xml:space="preserve"> </w:t>
      </w:r>
      <w:r w:rsidRPr="00C602BD">
        <w:rPr>
          <w:sz w:val="36"/>
          <w:szCs w:val="36"/>
        </w:rPr>
        <w:t>CIVILNIH STRADALNIKA IZ DOMOVINSKOG RATA HRVATSKE ZA 2022. GODINU</w:t>
      </w:r>
    </w:p>
    <w:p w14:paraId="7401A093" w14:textId="7D7A0C8D" w:rsidR="00F11DA4" w:rsidRDefault="00F11DA4" w:rsidP="00C602BD">
      <w:pPr>
        <w:jc w:val="center"/>
        <w:rPr>
          <w:sz w:val="36"/>
          <w:szCs w:val="36"/>
        </w:rPr>
      </w:pPr>
    </w:p>
    <w:p w14:paraId="4E4085D1" w14:textId="1C5A81DD" w:rsidR="00F11DA4" w:rsidRDefault="00F11DA4" w:rsidP="00C602BD">
      <w:pPr>
        <w:jc w:val="center"/>
        <w:rPr>
          <w:sz w:val="36"/>
          <w:szCs w:val="36"/>
        </w:rPr>
      </w:pPr>
    </w:p>
    <w:p w14:paraId="5734B414" w14:textId="1BED5755" w:rsidR="00F11DA4" w:rsidRDefault="00F11DA4" w:rsidP="00C602BD">
      <w:pPr>
        <w:jc w:val="center"/>
        <w:rPr>
          <w:sz w:val="36"/>
          <w:szCs w:val="36"/>
        </w:rPr>
      </w:pPr>
    </w:p>
    <w:p w14:paraId="7B3C1937" w14:textId="4BA03BCE" w:rsidR="00F11DA4" w:rsidRDefault="00F11DA4" w:rsidP="00C602BD">
      <w:pPr>
        <w:jc w:val="center"/>
        <w:rPr>
          <w:sz w:val="36"/>
          <w:szCs w:val="36"/>
        </w:rPr>
      </w:pPr>
    </w:p>
    <w:p w14:paraId="5D232C2B" w14:textId="296261C3" w:rsidR="00F11DA4" w:rsidRDefault="00F11DA4" w:rsidP="00C602BD">
      <w:pPr>
        <w:jc w:val="center"/>
        <w:rPr>
          <w:sz w:val="36"/>
          <w:szCs w:val="36"/>
        </w:rPr>
      </w:pPr>
    </w:p>
    <w:p w14:paraId="3E4D3E25" w14:textId="3455F625" w:rsidR="00F11DA4" w:rsidRDefault="00F11DA4" w:rsidP="00C602BD">
      <w:pPr>
        <w:jc w:val="center"/>
        <w:rPr>
          <w:sz w:val="36"/>
          <w:szCs w:val="36"/>
        </w:rPr>
      </w:pPr>
    </w:p>
    <w:p w14:paraId="60D0C813" w14:textId="44986A8D" w:rsidR="00F11DA4" w:rsidRDefault="00F11DA4" w:rsidP="00C602BD">
      <w:pPr>
        <w:jc w:val="center"/>
        <w:rPr>
          <w:sz w:val="36"/>
          <w:szCs w:val="36"/>
        </w:rPr>
      </w:pPr>
    </w:p>
    <w:p w14:paraId="263C8169" w14:textId="7A3D58FB" w:rsidR="00F11DA4" w:rsidRDefault="00F11DA4" w:rsidP="00C602BD">
      <w:pPr>
        <w:jc w:val="center"/>
        <w:rPr>
          <w:sz w:val="36"/>
          <w:szCs w:val="36"/>
        </w:rPr>
      </w:pPr>
    </w:p>
    <w:p w14:paraId="1E8B8C19" w14:textId="6A8A58BF" w:rsidR="00F11DA4" w:rsidRDefault="00F11DA4" w:rsidP="00C602BD">
      <w:pPr>
        <w:jc w:val="center"/>
        <w:rPr>
          <w:sz w:val="36"/>
          <w:szCs w:val="36"/>
        </w:rPr>
      </w:pPr>
    </w:p>
    <w:p w14:paraId="2CA817F9" w14:textId="07BE5730" w:rsidR="00F11DA4" w:rsidRPr="00614A17" w:rsidRDefault="003A20B4" w:rsidP="00F11DA4">
      <w:pPr>
        <w:rPr>
          <w:b/>
          <w:bCs/>
          <w:sz w:val="24"/>
          <w:szCs w:val="24"/>
        </w:rPr>
      </w:pPr>
      <w:r w:rsidRPr="00614A17">
        <w:rPr>
          <w:b/>
          <w:bCs/>
          <w:sz w:val="24"/>
          <w:szCs w:val="24"/>
        </w:rPr>
        <w:lastRenderedPageBreak/>
        <w:t>PLAN RADA ZAJEDNICE UDRUGA HRVATSKIH CIVILNIH STRADALNIKA ZA 2022.GODINU</w:t>
      </w:r>
    </w:p>
    <w:p w14:paraId="2C2375B9" w14:textId="67681744" w:rsidR="003A20B4" w:rsidRDefault="003A20B4" w:rsidP="00F11DA4">
      <w:pPr>
        <w:rPr>
          <w:sz w:val="24"/>
          <w:szCs w:val="24"/>
        </w:rPr>
      </w:pPr>
    </w:p>
    <w:p w14:paraId="1F517C79" w14:textId="288C3BB0" w:rsidR="003A20B4" w:rsidRDefault="003A20B4" w:rsidP="00F11DA4">
      <w:pPr>
        <w:rPr>
          <w:sz w:val="24"/>
          <w:szCs w:val="24"/>
        </w:rPr>
      </w:pPr>
      <w:r>
        <w:rPr>
          <w:sz w:val="24"/>
          <w:szCs w:val="24"/>
        </w:rPr>
        <w:t>Plan rada za 2022. godinu sadrži:</w:t>
      </w:r>
    </w:p>
    <w:p w14:paraId="26DA8FC1" w14:textId="4FAFB466" w:rsidR="003A20B4" w:rsidRDefault="003A20B4" w:rsidP="00F11DA4">
      <w:pPr>
        <w:rPr>
          <w:sz w:val="24"/>
          <w:szCs w:val="24"/>
        </w:rPr>
      </w:pPr>
      <w:r>
        <w:rPr>
          <w:sz w:val="24"/>
          <w:szCs w:val="24"/>
        </w:rPr>
        <w:t>1. Plan rada redovnih aktivnosti</w:t>
      </w:r>
    </w:p>
    <w:p w14:paraId="22A89761" w14:textId="5F535AFD" w:rsidR="003A20B4" w:rsidRDefault="003A20B4" w:rsidP="00F11DA4">
      <w:pPr>
        <w:rPr>
          <w:sz w:val="24"/>
          <w:szCs w:val="24"/>
        </w:rPr>
      </w:pPr>
      <w:r>
        <w:rPr>
          <w:sz w:val="24"/>
          <w:szCs w:val="24"/>
        </w:rPr>
        <w:t>2. Plan aktivnosti obilježavanja obljetnica i blagdana i međunarodnih događanja i aktivnosti</w:t>
      </w:r>
    </w:p>
    <w:p w14:paraId="1BD673F4" w14:textId="43501638" w:rsidR="003A20B4" w:rsidRDefault="003A20B4" w:rsidP="00F11DA4">
      <w:pPr>
        <w:rPr>
          <w:sz w:val="24"/>
          <w:szCs w:val="24"/>
        </w:rPr>
      </w:pPr>
      <w:r>
        <w:rPr>
          <w:sz w:val="24"/>
          <w:szCs w:val="24"/>
        </w:rPr>
        <w:t>3. Projekti Zajednice planirani za 2022.</w:t>
      </w:r>
    </w:p>
    <w:p w14:paraId="727134E9" w14:textId="7C07D54A" w:rsidR="007F3DB0" w:rsidRDefault="007F3DB0" w:rsidP="00F11DA4">
      <w:pPr>
        <w:rPr>
          <w:sz w:val="24"/>
          <w:szCs w:val="24"/>
        </w:rPr>
      </w:pPr>
    </w:p>
    <w:p w14:paraId="538E6175" w14:textId="5B6C0AB1" w:rsidR="007F3DB0" w:rsidRPr="00614A17" w:rsidRDefault="007F3DB0" w:rsidP="00F11DA4">
      <w:pPr>
        <w:rPr>
          <w:b/>
          <w:bCs/>
          <w:sz w:val="24"/>
          <w:szCs w:val="24"/>
        </w:rPr>
      </w:pPr>
      <w:r w:rsidRPr="00614A17">
        <w:rPr>
          <w:b/>
          <w:bCs/>
          <w:sz w:val="24"/>
          <w:szCs w:val="24"/>
        </w:rPr>
        <w:t>1. Redovne aktivnosti</w:t>
      </w:r>
    </w:p>
    <w:p w14:paraId="5AE31DA3" w14:textId="55F4E149" w:rsidR="007F3DB0" w:rsidRDefault="007F3DB0" w:rsidP="00F11DA4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DB0" w14:paraId="335E4907" w14:textId="77777777" w:rsidTr="007F3DB0">
        <w:tc>
          <w:tcPr>
            <w:tcW w:w="4531" w:type="dxa"/>
          </w:tcPr>
          <w:p w14:paraId="583D3BD8" w14:textId="72D29FA7" w:rsidR="007F3DB0" w:rsidRDefault="007F3DB0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Sastanci Izvršnog odbora – rasprava o svim temama vezanim za rad Zajednice, donošenje i provođenje odluka, usvajanje izvješća</w:t>
            </w:r>
          </w:p>
        </w:tc>
        <w:tc>
          <w:tcPr>
            <w:tcW w:w="4531" w:type="dxa"/>
          </w:tcPr>
          <w:p w14:paraId="402DAD4D" w14:textId="5105487E" w:rsidR="007F3DB0" w:rsidRDefault="007F3DB0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sastanaka, po potrebi </w:t>
            </w:r>
            <w:r w:rsidR="003275BC">
              <w:rPr>
                <w:sz w:val="24"/>
                <w:szCs w:val="24"/>
              </w:rPr>
              <w:t>i više</w:t>
            </w:r>
          </w:p>
        </w:tc>
      </w:tr>
      <w:tr w:rsidR="007F3DB0" w14:paraId="6F8DFCB6" w14:textId="77777777" w:rsidTr="007F3DB0">
        <w:tc>
          <w:tcPr>
            <w:tcW w:w="4531" w:type="dxa"/>
          </w:tcPr>
          <w:p w14:paraId="43245428" w14:textId="08C386F6" w:rsidR="007F3DB0" w:rsidRDefault="003275B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Sastanci Nadzornog odbora</w:t>
            </w:r>
          </w:p>
        </w:tc>
        <w:tc>
          <w:tcPr>
            <w:tcW w:w="4531" w:type="dxa"/>
          </w:tcPr>
          <w:p w14:paraId="63BD485D" w14:textId="30462F8F" w:rsidR="007F3DB0" w:rsidRDefault="003275B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 više po potrebi</w:t>
            </w:r>
          </w:p>
        </w:tc>
      </w:tr>
      <w:tr w:rsidR="007F3DB0" w14:paraId="77BC1179" w14:textId="77777777" w:rsidTr="007F3DB0">
        <w:tc>
          <w:tcPr>
            <w:tcW w:w="4531" w:type="dxa"/>
          </w:tcPr>
          <w:p w14:paraId="3524C5A8" w14:textId="5BE87A23" w:rsidR="007F3DB0" w:rsidRDefault="003275B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Održavanje Sabora Zajednice udruga – pripreme, organizacija, suradnja sa županijskim udrugama, dostava materijala</w:t>
            </w:r>
          </w:p>
        </w:tc>
        <w:tc>
          <w:tcPr>
            <w:tcW w:w="4531" w:type="dxa"/>
          </w:tcPr>
          <w:p w14:paraId="5EBF9B77" w14:textId="260E8009" w:rsidR="007F3DB0" w:rsidRDefault="00FA570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 Izbornog Sabora – travanj 2022.</w:t>
            </w:r>
          </w:p>
        </w:tc>
      </w:tr>
      <w:tr w:rsidR="007F3DB0" w14:paraId="22654657" w14:textId="77777777" w:rsidTr="007F3DB0">
        <w:tc>
          <w:tcPr>
            <w:tcW w:w="4531" w:type="dxa"/>
          </w:tcPr>
          <w:p w14:paraId="04F748B8" w14:textId="18150055" w:rsidR="007F3DB0" w:rsidRDefault="00FA570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Izrada godišnjeg Izvješća o radu Zajednice za 2021. godinu, plan rada Zajednice za 2022., financijskog plana za 2022.</w:t>
            </w:r>
          </w:p>
        </w:tc>
        <w:tc>
          <w:tcPr>
            <w:tcW w:w="4531" w:type="dxa"/>
          </w:tcPr>
          <w:p w14:paraId="1DAD74C4" w14:textId="77777777" w:rsidR="007F3DB0" w:rsidRDefault="007F3DB0" w:rsidP="00F11DA4">
            <w:pPr>
              <w:rPr>
                <w:sz w:val="24"/>
                <w:szCs w:val="24"/>
              </w:rPr>
            </w:pPr>
          </w:p>
        </w:tc>
      </w:tr>
      <w:tr w:rsidR="007F3DB0" w14:paraId="7F96B760" w14:textId="77777777" w:rsidTr="007F3DB0">
        <w:tc>
          <w:tcPr>
            <w:tcW w:w="4531" w:type="dxa"/>
          </w:tcPr>
          <w:p w14:paraId="6758DF52" w14:textId="577C29C6" w:rsidR="007F3DB0" w:rsidRDefault="0047735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Radni sastanci, organizacija, priprema-komunikacija s državnim institucijama (Ured Predsjednika RH, Sabor, Vlada, Ministarstvo hrvatskih branitelja)</w:t>
            </w:r>
          </w:p>
          <w:p w14:paraId="515B7ABA" w14:textId="3BDD733E" w:rsidR="00477358" w:rsidRDefault="0047735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-radni sastanci u Ministarstvu hrvatskih branitelja</w:t>
            </w:r>
          </w:p>
          <w:p w14:paraId="399AECA4" w14:textId="414691EC" w:rsidR="00477358" w:rsidRDefault="0047735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-sastanci u Vladinom Povjerenstvu za osobe s invaliditetom</w:t>
            </w:r>
          </w:p>
          <w:p w14:paraId="224847DB" w14:textId="15548AAE" w:rsidR="00477358" w:rsidRDefault="00477358" w:rsidP="00F11DA4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9F964A4" w14:textId="5130CF1A" w:rsidR="007F3DB0" w:rsidRDefault="0047735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 godine</w:t>
            </w:r>
          </w:p>
        </w:tc>
      </w:tr>
      <w:tr w:rsidR="007F3DB0" w14:paraId="50799F85" w14:textId="77777777" w:rsidTr="007F3DB0">
        <w:tc>
          <w:tcPr>
            <w:tcW w:w="4531" w:type="dxa"/>
          </w:tcPr>
          <w:p w14:paraId="5405C8DF" w14:textId="2DE1ABCE" w:rsidR="007F3DB0" w:rsidRDefault="00C748C2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4B51FE">
              <w:rPr>
                <w:sz w:val="24"/>
                <w:szCs w:val="24"/>
              </w:rPr>
              <w:t>Sudjelovanje na konferencijama, seminarima, radionicama, tribinama i okruglim stolovima, predavanjima, edukacijama i sl.</w:t>
            </w:r>
          </w:p>
        </w:tc>
        <w:tc>
          <w:tcPr>
            <w:tcW w:w="4531" w:type="dxa"/>
          </w:tcPr>
          <w:p w14:paraId="7CF7FB89" w14:textId="27332D13" w:rsidR="007F3DB0" w:rsidRDefault="004B51FE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</w:t>
            </w:r>
            <w:r w:rsidR="00457A70">
              <w:rPr>
                <w:sz w:val="24"/>
                <w:szCs w:val="24"/>
              </w:rPr>
              <w:t>godine</w:t>
            </w:r>
          </w:p>
        </w:tc>
      </w:tr>
      <w:tr w:rsidR="007F3DB0" w14:paraId="4EFA1AC7" w14:textId="77777777" w:rsidTr="007F3DB0">
        <w:tc>
          <w:tcPr>
            <w:tcW w:w="4531" w:type="dxa"/>
          </w:tcPr>
          <w:p w14:paraId="64E988C1" w14:textId="6CD25AB6" w:rsidR="007F3DB0" w:rsidRDefault="001434F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Aktivnosti praćenja implementacije Zakona o civilnim stradalnicima iz Domovinskog rata koji je stupio na snagu 2021. godine</w:t>
            </w:r>
          </w:p>
        </w:tc>
        <w:tc>
          <w:tcPr>
            <w:tcW w:w="4531" w:type="dxa"/>
          </w:tcPr>
          <w:p w14:paraId="6E305357" w14:textId="094C04D5" w:rsidR="007F3DB0" w:rsidRDefault="001434F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</w:t>
            </w:r>
            <w:r w:rsidR="00457A70">
              <w:rPr>
                <w:sz w:val="24"/>
                <w:szCs w:val="24"/>
              </w:rPr>
              <w:t>godine</w:t>
            </w:r>
          </w:p>
        </w:tc>
      </w:tr>
      <w:tr w:rsidR="007F3DB0" w14:paraId="6A7135EB" w14:textId="77777777" w:rsidTr="007F3DB0">
        <w:tc>
          <w:tcPr>
            <w:tcW w:w="4531" w:type="dxa"/>
          </w:tcPr>
          <w:p w14:paraId="6BE22CF7" w14:textId="0DB089B2" w:rsidR="007F3DB0" w:rsidRDefault="0032140E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Održavanje i uređivanje </w:t>
            </w:r>
            <w:r w:rsidR="00AD650C">
              <w:rPr>
                <w:sz w:val="24"/>
                <w:szCs w:val="24"/>
              </w:rPr>
              <w:t xml:space="preserve">web i </w:t>
            </w:r>
            <w:proofErr w:type="spellStart"/>
            <w:r w:rsidR="00AD650C">
              <w:rPr>
                <w:sz w:val="24"/>
                <w:szCs w:val="24"/>
              </w:rPr>
              <w:t>facebook</w:t>
            </w:r>
            <w:proofErr w:type="spellEnd"/>
            <w:r w:rsidR="00AD650C">
              <w:rPr>
                <w:sz w:val="24"/>
                <w:szCs w:val="24"/>
              </w:rPr>
              <w:t xml:space="preserve"> stranice</w:t>
            </w:r>
          </w:p>
        </w:tc>
        <w:tc>
          <w:tcPr>
            <w:tcW w:w="4531" w:type="dxa"/>
          </w:tcPr>
          <w:p w14:paraId="5EE3F66A" w14:textId="543F3F3A" w:rsidR="007F3DB0" w:rsidRDefault="00AD650C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</w:t>
            </w:r>
            <w:r w:rsidR="00457A70">
              <w:rPr>
                <w:sz w:val="24"/>
                <w:szCs w:val="24"/>
              </w:rPr>
              <w:t>godine</w:t>
            </w:r>
          </w:p>
        </w:tc>
      </w:tr>
    </w:tbl>
    <w:p w14:paraId="2E739D04" w14:textId="2D5F3362" w:rsidR="007F3DB0" w:rsidRDefault="007F3DB0" w:rsidP="00F11DA4">
      <w:pPr>
        <w:rPr>
          <w:sz w:val="24"/>
          <w:szCs w:val="24"/>
        </w:rPr>
      </w:pPr>
    </w:p>
    <w:p w14:paraId="3842FB50" w14:textId="7CAFF530" w:rsidR="00D920EF" w:rsidRDefault="00D920EF" w:rsidP="00F11DA4">
      <w:pPr>
        <w:rPr>
          <w:sz w:val="24"/>
          <w:szCs w:val="24"/>
        </w:rPr>
      </w:pPr>
    </w:p>
    <w:p w14:paraId="055E3D6F" w14:textId="5E669037" w:rsidR="00D920EF" w:rsidRDefault="00D920EF" w:rsidP="00F11DA4">
      <w:pPr>
        <w:rPr>
          <w:b/>
          <w:bCs/>
          <w:sz w:val="24"/>
          <w:szCs w:val="24"/>
        </w:rPr>
      </w:pPr>
      <w:r w:rsidRPr="00614A17">
        <w:rPr>
          <w:b/>
          <w:bCs/>
          <w:sz w:val="24"/>
          <w:szCs w:val="24"/>
        </w:rPr>
        <w:lastRenderedPageBreak/>
        <w:t>2. OBILJEŽAVANJE DRŽAVNIH</w:t>
      </w:r>
      <w:r w:rsidR="002B464B" w:rsidRPr="00614A17">
        <w:rPr>
          <w:b/>
          <w:bCs/>
          <w:sz w:val="24"/>
          <w:szCs w:val="24"/>
        </w:rPr>
        <w:t xml:space="preserve"> I VJERSKIH BLAGDANA</w:t>
      </w:r>
    </w:p>
    <w:p w14:paraId="1FB78186" w14:textId="77777777" w:rsidR="00074CDE" w:rsidRPr="00614A17" w:rsidRDefault="00074CDE" w:rsidP="00F11DA4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7AF" w14:paraId="1647E274" w14:textId="77777777" w:rsidTr="001C27AF">
        <w:tc>
          <w:tcPr>
            <w:tcW w:w="4531" w:type="dxa"/>
          </w:tcPr>
          <w:p w14:paraId="0FB81674" w14:textId="5F4ABEE0" w:rsidR="001C27AF" w:rsidRDefault="001C27AF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Obilježavanje državnih i vjerskih blagdana</w:t>
            </w:r>
          </w:p>
        </w:tc>
        <w:tc>
          <w:tcPr>
            <w:tcW w:w="4531" w:type="dxa"/>
          </w:tcPr>
          <w:p w14:paraId="244215B7" w14:textId="215B4AA8" w:rsidR="001C27AF" w:rsidRDefault="001C27AF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 godine</w:t>
            </w:r>
          </w:p>
        </w:tc>
      </w:tr>
      <w:tr w:rsidR="001C27AF" w14:paraId="1C827306" w14:textId="77777777" w:rsidTr="001C27AF">
        <w:tc>
          <w:tcPr>
            <w:tcW w:w="4531" w:type="dxa"/>
          </w:tcPr>
          <w:p w14:paraId="5EC72EDE" w14:textId="3164B85B" w:rsidR="001C27AF" w:rsidRDefault="001C27AF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Obilježavanje obljetnica i posebnih datuma iz Domovinskog rata, komemoracije, </w:t>
            </w:r>
            <w:r w:rsidR="00F41E2E">
              <w:rPr>
                <w:sz w:val="24"/>
                <w:szCs w:val="24"/>
              </w:rPr>
              <w:t xml:space="preserve">Dan Domovinske zahvalnosti, Dan branitelja, Oluja, Bljesak, Sjećanje na Vukovar, Škabrnju, </w:t>
            </w:r>
            <w:proofErr w:type="spellStart"/>
            <w:r w:rsidR="00F41E2E">
              <w:rPr>
                <w:sz w:val="24"/>
                <w:szCs w:val="24"/>
              </w:rPr>
              <w:t>Baćin</w:t>
            </w:r>
            <w:proofErr w:type="spellEnd"/>
            <w:r w:rsidR="00F41E2E">
              <w:rPr>
                <w:sz w:val="24"/>
                <w:szCs w:val="24"/>
              </w:rPr>
              <w:t xml:space="preserve">, obilježavanje mjesta masovnih grobnica (polaganje vijenaca i paljenje svijeća te </w:t>
            </w:r>
            <w:proofErr w:type="spellStart"/>
            <w:r w:rsidR="00F41E2E">
              <w:rPr>
                <w:sz w:val="24"/>
                <w:szCs w:val="24"/>
              </w:rPr>
              <w:t>sv.misa</w:t>
            </w:r>
            <w:proofErr w:type="spellEnd"/>
          </w:p>
        </w:tc>
        <w:tc>
          <w:tcPr>
            <w:tcW w:w="4531" w:type="dxa"/>
          </w:tcPr>
          <w:p w14:paraId="1A5DD35E" w14:textId="38CA7F7F" w:rsidR="001C27AF" w:rsidRDefault="00F41E2E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 godine</w:t>
            </w:r>
          </w:p>
        </w:tc>
      </w:tr>
      <w:tr w:rsidR="001C27AF" w14:paraId="0A207538" w14:textId="77777777" w:rsidTr="001C27AF">
        <w:tc>
          <w:tcPr>
            <w:tcW w:w="4531" w:type="dxa"/>
          </w:tcPr>
          <w:p w14:paraId="538377A8" w14:textId="5C514325" w:rsidR="001C27AF" w:rsidRDefault="00F41E2E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Obilježavanje Međunarodnog dana nestalih</w:t>
            </w:r>
            <w:r w:rsidR="00D0115D">
              <w:rPr>
                <w:sz w:val="24"/>
                <w:szCs w:val="24"/>
              </w:rPr>
              <w:t xml:space="preserve"> osoba</w:t>
            </w:r>
          </w:p>
        </w:tc>
        <w:tc>
          <w:tcPr>
            <w:tcW w:w="4531" w:type="dxa"/>
          </w:tcPr>
          <w:p w14:paraId="759256FF" w14:textId="06F8A530" w:rsidR="001C27AF" w:rsidRDefault="00D0115D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30.kolovoza 2022. godine</w:t>
            </w:r>
          </w:p>
        </w:tc>
      </w:tr>
      <w:tr w:rsidR="001C27AF" w14:paraId="55CA0CD0" w14:textId="77777777" w:rsidTr="001C27AF">
        <w:tc>
          <w:tcPr>
            <w:tcW w:w="4531" w:type="dxa"/>
          </w:tcPr>
          <w:p w14:paraId="1A3D8D22" w14:textId="029FB91D" w:rsidR="001C27AF" w:rsidRDefault="00D0115D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Međunarodni dan ljudskih prava</w:t>
            </w:r>
          </w:p>
        </w:tc>
        <w:tc>
          <w:tcPr>
            <w:tcW w:w="4531" w:type="dxa"/>
          </w:tcPr>
          <w:p w14:paraId="465C1623" w14:textId="74658224" w:rsidR="001C27AF" w:rsidRDefault="00D0115D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10.prosinca 2022.</w:t>
            </w:r>
          </w:p>
        </w:tc>
      </w:tr>
      <w:tr w:rsidR="001C27AF" w14:paraId="7707E203" w14:textId="77777777" w:rsidTr="001C27AF">
        <w:tc>
          <w:tcPr>
            <w:tcW w:w="4531" w:type="dxa"/>
          </w:tcPr>
          <w:p w14:paraId="435A6812" w14:textId="5F5938B2" w:rsidR="001C27AF" w:rsidRDefault="00D0115D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Međunarodni dan osoba s invaliditetom</w:t>
            </w:r>
          </w:p>
        </w:tc>
        <w:tc>
          <w:tcPr>
            <w:tcW w:w="4531" w:type="dxa"/>
          </w:tcPr>
          <w:p w14:paraId="7E575294" w14:textId="5A5ADE40" w:rsidR="001C27AF" w:rsidRDefault="00D0115D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prosinca 2022.</w:t>
            </w:r>
          </w:p>
        </w:tc>
      </w:tr>
      <w:tr w:rsidR="001C27AF" w14:paraId="7AAEBBAF" w14:textId="77777777" w:rsidTr="001C27AF">
        <w:tc>
          <w:tcPr>
            <w:tcW w:w="4531" w:type="dxa"/>
          </w:tcPr>
          <w:p w14:paraId="04767CD0" w14:textId="2E468811" w:rsidR="001C27AF" w:rsidRDefault="0020409B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847C61">
              <w:rPr>
                <w:sz w:val="24"/>
                <w:szCs w:val="24"/>
              </w:rPr>
              <w:t>Kao članica Regionalne koordinacije udruga obitelji nestalih osoba za područje bivše Jugoslavije sudjelujemo aktivno u radu preko svojih predstavnika (konferencije, okrugli stolovi, sastanci)</w:t>
            </w:r>
          </w:p>
        </w:tc>
        <w:tc>
          <w:tcPr>
            <w:tcW w:w="4531" w:type="dxa"/>
          </w:tcPr>
          <w:p w14:paraId="509EE472" w14:textId="73FF4190" w:rsidR="001C27AF" w:rsidRDefault="00847C61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2022.</w:t>
            </w:r>
          </w:p>
        </w:tc>
      </w:tr>
    </w:tbl>
    <w:p w14:paraId="2CA146B6" w14:textId="66BBFCF6" w:rsidR="002B464B" w:rsidRDefault="002B464B" w:rsidP="00F11DA4">
      <w:pPr>
        <w:rPr>
          <w:sz w:val="24"/>
          <w:szCs w:val="24"/>
        </w:rPr>
      </w:pPr>
    </w:p>
    <w:p w14:paraId="54E448C0" w14:textId="54C7D05B" w:rsidR="00012E28" w:rsidRDefault="00012E28" w:rsidP="00F11DA4">
      <w:pPr>
        <w:rPr>
          <w:sz w:val="24"/>
          <w:szCs w:val="24"/>
        </w:rPr>
      </w:pPr>
    </w:p>
    <w:p w14:paraId="07708226" w14:textId="5DF0A89A" w:rsidR="00012E28" w:rsidRDefault="00012E28" w:rsidP="00F11DA4">
      <w:pPr>
        <w:rPr>
          <w:b/>
          <w:bCs/>
          <w:sz w:val="24"/>
          <w:szCs w:val="24"/>
        </w:rPr>
      </w:pPr>
      <w:r w:rsidRPr="00614A17">
        <w:rPr>
          <w:b/>
          <w:bCs/>
          <w:sz w:val="24"/>
          <w:szCs w:val="24"/>
        </w:rPr>
        <w:t>3. PLANIRANI PROJEKTI ZA 2022. GODINU</w:t>
      </w:r>
    </w:p>
    <w:p w14:paraId="7480FB40" w14:textId="77777777" w:rsidR="00074CDE" w:rsidRPr="004E5026" w:rsidRDefault="00074CDE" w:rsidP="00F11DA4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9"/>
        <w:gridCol w:w="3039"/>
        <w:gridCol w:w="1765"/>
        <w:gridCol w:w="1742"/>
        <w:gridCol w:w="1787"/>
      </w:tblGrid>
      <w:tr w:rsidR="00012E28" w14:paraId="679A6C35" w14:textId="77777777" w:rsidTr="005B0F60">
        <w:tc>
          <w:tcPr>
            <w:tcW w:w="9062" w:type="dxa"/>
            <w:gridSpan w:val="5"/>
          </w:tcPr>
          <w:p w14:paraId="16341871" w14:textId="4710D22C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 KOJE ĆE FINANCIRATI MINISTARSTVO HRVATSKIH BRANITELJA</w:t>
            </w:r>
          </w:p>
        </w:tc>
      </w:tr>
      <w:tr w:rsidR="00012E28" w14:paraId="46BA93C0" w14:textId="77777777" w:rsidTr="00012E28">
        <w:tc>
          <w:tcPr>
            <w:tcW w:w="279" w:type="dxa"/>
          </w:tcPr>
          <w:p w14:paraId="2A362032" w14:textId="493E186E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R.BR.</w:t>
            </w:r>
          </w:p>
        </w:tc>
        <w:tc>
          <w:tcPr>
            <w:tcW w:w="3345" w:type="dxa"/>
          </w:tcPr>
          <w:p w14:paraId="797DEA10" w14:textId="15C98F07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PROJEKTA</w:t>
            </w:r>
          </w:p>
        </w:tc>
        <w:tc>
          <w:tcPr>
            <w:tcW w:w="1812" w:type="dxa"/>
          </w:tcPr>
          <w:p w14:paraId="6E896816" w14:textId="382E05CA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I DATUM ODRŽAVANJA</w:t>
            </w:r>
          </w:p>
        </w:tc>
        <w:tc>
          <w:tcPr>
            <w:tcW w:w="1813" w:type="dxa"/>
          </w:tcPr>
          <w:p w14:paraId="286B12FF" w14:textId="34E355CD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PREDVIĐENI ROK TRAJANJA</w:t>
            </w:r>
          </w:p>
        </w:tc>
        <w:tc>
          <w:tcPr>
            <w:tcW w:w="1813" w:type="dxa"/>
          </w:tcPr>
          <w:p w14:paraId="2EC495FB" w14:textId="0638938E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 FINANCIRANJA</w:t>
            </w:r>
          </w:p>
        </w:tc>
      </w:tr>
      <w:tr w:rsidR="00012E28" w14:paraId="0B0FF808" w14:textId="77777777" w:rsidTr="00012E28">
        <w:tc>
          <w:tcPr>
            <w:tcW w:w="279" w:type="dxa"/>
          </w:tcPr>
          <w:p w14:paraId="7EC31738" w14:textId="537115F1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45" w:type="dxa"/>
          </w:tcPr>
          <w:p w14:paraId="1D5EC3D2" w14:textId="1B7B47C1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Sjećanje na poginulu djecu u Domovinskom ratu „Mali križ-Velika žrtva“</w:t>
            </w:r>
          </w:p>
        </w:tc>
        <w:tc>
          <w:tcPr>
            <w:tcW w:w="1812" w:type="dxa"/>
          </w:tcPr>
          <w:p w14:paraId="578B0829" w14:textId="6866DA4F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Slavonski Brod, svibanj 2022.</w:t>
            </w:r>
          </w:p>
        </w:tc>
        <w:tc>
          <w:tcPr>
            <w:tcW w:w="1813" w:type="dxa"/>
          </w:tcPr>
          <w:p w14:paraId="0BC4E191" w14:textId="3E8CE0AB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Ožujak-prosinac 2022.</w:t>
            </w:r>
          </w:p>
        </w:tc>
        <w:tc>
          <w:tcPr>
            <w:tcW w:w="1813" w:type="dxa"/>
          </w:tcPr>
          <w:p w14:paraId="1B0E34E5" w14:textId="4F06DF9E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MHB</w:t>
            </w:r>
          </w:p>
        </w:tc>
      </w:tr>
      <w:tr w:rsidR="00012E28" w14:paraId="6A30FD3A" w14:textId="77777777" w:rsidTr="00012E28">
        <w:tc>
          <w:tcPr>
            <w:tcW w:w="279" w:type="dxa"/>
          </w:tcPr>
          <w:p w14:paraId="7EAAFF47" w14:textId="6B4D2C56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45" w:type="dxa"/>
          </w:tcPr>
          <w:p w14:paraId="011045BA" w14:textId="6F3DA4EB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Sportsko-rekreativni i kreativni susreti civilnih stradalnika</w:t>
            </w:r>
          </w:p>
        </w:tc>
        <w:tc>
          <w:tcPr>
            <w:tcW w:w="1812" w:type="dxa"/>
          </w:tcPr>
          <w:p w14:paraId="684F98A8" w14:textId="0E494824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unaprijed određeno, prema najpovoljnijoj ponudi</w:t>
            </w:r>
          </w:p>
        </w:tc>
        <w:tc>
          <w:tcPr>
            <w:tcW w:w="1813" w:type="dxa"/>
          </w:tcPr>
          <w:p w14:paraId="50A045B0" w14:textId="085E26B4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Ožujak-prosinac 2022</w:t>
            </w:r>
          </w:p>
        </w:tc>
        <w:tc>
          <w:tcPr>
            <w:tcW w:w="1813" w:type="dxa"/>
          </w:tcPr>
          <w:p w14:paraId="2F9E6261" w14:textId="1DE1C7CE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MHB</w:t>
            </w:r>
          </w:p>
        </w:tc>
      </w:tr>
      <w:tr w:rsidR="00012E28" w14:paraId="2B5C399A" w14:textId="77777777" w:rsidTr="00012E28">
        <w:tc>
          <w:tcPr>
            <w:tcW w:w="279" w:type="dxa"/>
          </w:tcPr>
          <w:p w14:paraId="746F79AD" w14:textId="1DDEAB2B" w:rsidR="00012E28" w:rsidRDefault="00012E28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45" w:type="dxa"/>
          </w:tcPr>
          <w:p w14:paraId="739BD95B" w14:textId="658E3319" w:rsidR="00012E28" w:rsidRDefault="004A3E75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Putevima sjećanja</w:t>
            </w:r>
            <w:r w:rsidR="00F038A7">
              <w:rPr>
                <w:sz w:val="24"/>
                <w:szCs w:val="24"/>
              </w:rPr>
              <w:t xml:space="preserve"> na civilne žrtve Domovinskog rata </w:t>
            </w:r>
          </w:p>
        </w:tc>
        <w:tc>
          <w:tcPr>
            <w:tcW w:w="1812" w:type="dxa"/>
          </w:tcPr>
          <w:p w14:paraId="06C9717F" w14:textId="77777777" w:rsidR="00012E28" w:rsidRDefault="00F038A7" w:rsidP="00F11D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Baćin</w:t>
            </w:r>
            <w:proofErr w:type="spellEnd"/>
            <w:r>
              <w:rPr>
                <w:sz w:val="24"/>
                <w:szCs w:val="24"/>
              </w:rPr>
              <w:t xml:space="preserve"> 21.10.2022.</w:t>
            </w:r>
          </w:p>
          <w:p w14:paraId="535A06B3" w14:textId="77777777" w:rsidR="00F038A7" w:rsidRDefault="00F038A7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Škabrnja 18.11.2022.</w:t>
            </w:r>
          </w:p>
          <w:p w14:paraId="16F33C45" w14:textId="77777777" w:rsidR="00F038A7" w:rsidRDefault="00F038A7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Borovo </w:t>
            </w:r>
            <w:proofErr w:type="spellStart"/>
            <w:r>
              <w:rPr>
                <w:sz w:val="24"/>
                <w:szCs w:val="24"/>
              </w:rPr>
              <w:t>komerc</w:t>
            </w:r>
            <w:proofErr w:type="spellEnd"/>
            <w:r>
              <w:rPr>
                <w:sz w:val="24"/>
                <w:szCs w:val="24"/>
              </w:rPr>
              <w:t xml:space="preserve"> 19.11.2022.</w:t>
            </w:r>
          </w:p>
          <w:p w14:paraId="3CEE6D79" w14:textId="186668A9" w:rsidR="00F038A7" w:rsidRDefault="00F038A7" w:rsidP="00F11D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Voćin</w:t>
            </w:r>
            <w:proofErr w:type="spellEnd"/>
            <w:r>
              <w:rPr>
                <w:sz w:val="24"/>
                <w:szCs w:val="24"/>
              </w:rPr>
              <w:t xml:space="preserve"> 13.12.2022.</w:t>
            </w:r>
          </w:p>
        </w:tc>
        <w:tc>
          <w:tcPr>
            <w:tcW w:w="1813" w:type="dxa"/>
          </w:tcPr>
          <w:p w14:paraId="21EA86B6" w14:textId="3B44BCF5" w:rsidR="00012E28" w:rsidRDefault="00F038A7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Siječanj-prosinac 2022.</w:t>
            </w:r>
          </w:p>
        </w:tc>
        <w:tc>
          <w:tcPr>
            <w:tcW w:w="1813" w:type="dxa"/>
          </w:tcPr>
          <w:p w14:paraId="3D3EC018" w14:textId="24CFA4A1" w:rsidR="00012E28" w:rsidRDefault="00F038A7" w:rsidP="00F11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MHB</w:t>
            </w:r>
          </w:p>
        </w:tc>
      </w:tr>
    </w:tbl>
    <w:p w14:paraId="0FE0CCAB" w14:textId="6910C9D1" w:rsidR="00012E28" w:rsidRDefault="00012E28" w:rsidP="00F11DA4">
      <w:pPr>
        <w:rPr>
          <w:sz w:val="24"/>
          <w:szCs w:val="24"/>
        </w:rPr>
      </w:pPr>
    </w:p>
    <w:p w14:paraId="44961EC9" w14:textId="77777777" w:rsidR="00074CDE" w:rsidRDefault="00074CDE" w:rsidP="00F11DA4">
      <w:pPr>
        <w:rPr>
          <w:b/>
          <w:bCs/>
          <w:sz w:val="24"/>
          <w:szCs w:val="24"/>
        </w:rPr>
      </w:pPr>
    </w:p>
    <w:p w14:paraId="441B3E07" w14:textId="2D528076" w:rsidR="00D65184" w:rsidRDefault="00D65184" w:rsidP="00F11DA4">
      <w:pPr>
        <w:rPr>
          <w:b/>
          <w:bCs/>
          <w:sz w:val="24"/>
          <w:szCs w:val="24"/>
        </w:rPr>
      </w:pPr>
      <w:r w:rsidRPr="00EB21A9">
        <w:rPr>
          <w:b/>
          <w:bCs/>
          <w:sz w:val="24"/>
          <w:szCs w:val="24"/>
        </w:rPr>
        <w:t>4. PROJEKTI KOJI ĆE BITI FINANCIRANI OD NACIONALNE ZAKLADE ZA RAZVOJ CIVILNOG DRUŠTVA U 2022. GODINI</w:t>
      </w:r>
      <w:r w:rsidR="00EB21A9" w:rsidRPr="00EB21A9">
        <w:rPr>
          <w:b/>
          <w:bCs/>
          <w:sz w:val="24"/>
          <w:szCs w:val="24"/>
        </w:rPr>
        <w:t xml:space="preserve"> – vrijeme provedbe od 1.1. – 31.12.2022.</w:t>
      </w:r>
    </w:p>
    <w:p w14:paraId="5116FB85" w14:textId="77777777" w:rsidR="00074CDE" w:rsidRPr="00EB21A9" w:rsidRDefault="00074CDE" w:rsidP="00F11DA4">
      <w:pPr>
        <w:rPr>
          <w:b/>
          <w:bCs/>
          <w:sz w:val="24"/>
          <w:szCs w:val="24"/>
        </w:rPr>
      </w:pPr>
    </w:p>
    <w:p w14:paraId="2BF69944" w14:textId="0AC3B550" w:rsidR="00D65184" w:rsidRDefault="0048115D" w:rsidP="00257331">
      <w:pPr>
        <w:jc w:val="both"/>
        <w:rPr>
          <w:sz w:val="24"/>
          <w:szCs w:val="24"/>
        </w:rPr>
      </w:pPr>
      <w:r>
        <w:rPr>
          <w:sz w:val="24"/>
          <w:szCs w:val="24"/>
        </w:rPr>
        <w:t>Zajednica udruga hrvatskih civilnih stradalnika iz Domovinskog rata Hrvatske kao članica 9. Centra znanja aktivno će sudjelovati u svim aktivnostima članica 9.centra znanja kao i konferenciji 9. Centra znanja koje će se održati tijekom 2022.godine.</w:t>
      </w:r>
    </w:p>
    <w:p w14:paraId="110F7523" w14:textId="4E27CF33" w:rsidR="00237F7C" w:rsidRDefault="00237F7C" w:rsidP="00257331">
      <w:pPr>
        <w:jc w:val="both"/>
        <w:rPr>
          <w:sz w:val="24"/>
          <w:szCs w:val="24"/>
        </w:rPr>
      </w:pPr>
      <w:r>
        <w:rPr>
          <w:sz w:val="24"/>
          <w:szCs w:val="24"/>
        </w:rPr>
        <w:t>Tijekom 2022. godine sudjelovat ćemo na koordinacijskim sastancima 9.Centra znanja u organizaciji Nacionalne zaklade za razvoj civilnog društva.</w:t>
      </w:r>
    </w:p>
    <w:p w14:paraId="6844AA9F" w14:textId="77777777" w:rsidR="00074CDE" w:rsidRDefault="00074CDE" w:rsidP="00257331">
      <w:pPr>
        <w:jc w:val="both"/>
        <w:rPr>
          <w:sz w:val="24"/>
          <w:szCs w:val="24"/>
        </w:rPr>
      </w:pPr>
    </w:p>
    <w:p w14:paraId="74C5BA1B" w14:textId="77777777" w:rsidR="00083C3B" w:rsidRDefault="00083C3B" w:rsidP="00F11DA4">
      <w:pPr>
        <w:rPr>
          <w:sz w:val="24"/>
          <w:szCs w:val="24"/>
        </w:rPr>
      </w:pPr>
    </w:p>
    <w:p w14:paraId="1B77515B" w14:textId="6D930D6D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b/>
          <w:bCs/>
          <w:sz w:val="24"/>
          <w:lang w:val="hr-HR" w:bidi="ar-SA"/>
        </w:rPr>
      </w:pPr>
      <w:r>
        <w:rPr>
          <w:sz w:val="24"/>
        </w:rPr>
        <w:t>1.</w:t>
      </w:r>
      <w:r w:rsidRPr="00EE1F83">
        <w:rPr>
          <w:rFonts w:eastAsia="Times New Roman" w:cs="Arial"/>
          <w:b/>
          <w:bCs/>
          <w:sz w:val="18"/>
          <w:szCs w:val="18"/>
          <w:lang w:val="hr-HR" w:bidi="ar-SA"/>
        </w:rPr>
        <w:t xml:space="preserve"> </w:t>
      </w:r>
      <w:r w:rsidRPr="00383889">
        <w:rPr>
          <w:rFonts w:asciiTheme="minorHAnsi" w:eastAsia="Times New Roman" w:hAnsiTheme="minorHAnsi" w:cstheme="minorHAnsi"/>
          <w:b/>
          <w:bCs/>
          <w:sz w:val="24"/>
          <w:lang w:val="hr-HR" w:bidi="ar-SA"/>
        </w:rPr>
        <w:t xml:space="preserve">Dvodnevni seminar na području Bosne i Hercegovine </w:t>
      </w:r>
    </w:p>
    <w:p w14:paraId="4B78CF99" w14:textId="4ACD326B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 xml:space="preserve">1. dan –  „Socijalizacija žena stradalnika na primjeru iskustva žena Srebrenice, te uz udrugu </w:t>
      </w:r>
      <w:r w:rsidR="00EB21A9">
        <w:rPr>
          <w:rFonts w:asciiTheme="minorHAnsi" w:eastAsia="Times New Roman" w:hAnsiTheme="minorHAnsi" w:cstheme="minorHAnsi"/>
          <w:sz w:val="24"/>
          <w:lang w:val="hr-HR" w:bidi="ar-SA"/>
        </w:rPr>
        <w:t xml:space="preserve"> </w:t>
      </w: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>Snaga žene iz Bosne i Hercegovine, udrugu poginulih i nestalih hrvatskih branitelja Bugojna i udrugu nestalih, nasilno odvedenih i ubijenih Hrvata Brčko Distrikt</w:t>
      </w:r>
    </w:p>
    <w:p w14:paraId="74C0FB9E" w14:textId="51358612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>2. dan – predavanje „Stradalnici rata u Hrvatskoj i Bosni i Hercegovini – kako do boljeg i uspješnijeg života: iskustva i primjeri rješenja problema, komparacija uspješnosti zemalja u rješenjima istih te utjecaj pandemije covid-19 na život i rad</w:t>
      </w:r>
    </w:p>
    <w:p w14:paraId="0D6542B3" w14:textId="00BC7E8F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</w:p>
    <w:p w14:paraId="5A4FE9E5" w14:textId="00D79ECF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 xml:space="preserve">2. </w:t>
      </w:r>
      <w:r w:rsidRPr="00383889">
        <w:rPr>
          <w:rFonts w:asciiTheme="minorHAnsi" w:eastAsia="Times New Roman" w:hAnsiTheme="minorHAnsi" w:cstheme="minorHAnsi"/>
          <w:b/>
          <w:bCs/>
          <w:sz w:val="24"/>
          <w:lang w:val="hr-HR" w:bidi="ar-SA"/>
        </w:rPr>
        <w:t xml:space="preserve">Poslovno dopisivanje i pravila poslovnog komuniciranja – jednodnevna edukacija </w:t>
      </w: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>– kao cilj jest starije članove udruga koji aktivno sudjeluju u radu na najbolji način educirati za pravilnu i uspješnu poslovnu komunikaciju te usavršiti već postojeća znanja</w:t>
      </w:r>
    </w:p>
    <w:p w14:paraId="6AF42BB6" w14:textId="343DCE05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</w:p>
    <w:p w14:paraId="42156038" w14:textId="522C264E" w:rsidR="00237F7C" w:rsidRPr="00383889" w:rsidRDefault="00237F7C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 xml:space="preserve">3. </w:t>
      </w:r>
      <w:r w:rsidR="00383889" w:rsidRPr="00383889">
        <w:rPr>
          <w:rFonts w:asciiTheme="minorHAnsi" w:eastAsia="Times New Roman" w:hAnsiTheme="minorHAnsi" w:cstheme="minorHAnsi"/>
          <w:sz w:val="24"/>
          <w:lang w:val="hr-HR" w:bidi="ar-SA"/>
        </w:rPr>
        <w:t>Provest ćemo analizu načina provedbe Zakona o civilnim stradalnicima putem prikupljanja informacija na terenu županijskih udruga te informacija nadležnih institucija te pružati informacije civilnim stradalnicima koji nisu članovi udruga, pružanje pomoći u provedbi novog Zakona o civilnim stradalnicima iz Domovinskog rata.</w:t>
      </w:r>
    </w:p>
    <w:p w14:paraId="02C658C7" w14:textId="0E4886FD" w:rsidR="00383889" w:rsidRPr="00383889" w:rsidRDefault="00383889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bidi="ar-SA"/>
        </w:rPr>
      </w:pPr>
    </w:p>
    <w:p w14:paraId="0F6F5056" w14:textId="6E6D0731" w:rsidR="00383889" w:rsidRDefault="00383889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  <w:r w:rsidRPr="00383889">
        <w:rPr>
          <w:rFonts w:asciiTheme="minorHAnsi" w:eastAsia="Times New Roman" w:hAnsiTheme="minorHAnsi" w:cstheme="minorHAnsi"/>
          <w:sz w:val="24"/>
          <w:lang w:val="hr-HR" w:bidi="ar-SA"/>
        </w:rPr>
        <w:t xml:space="preserve">4. </w:t>
      </w:r>
      <w:r w:rsidRPr="00383889">
        <w:rPr>
          <w:rFonts w:asciiTheme="minorHAnsi" w:eastAsia="Times New Roman" w:hAnsiTheme="minorHAnsi" w:cstheme="minorHAnsi"/>
          <w:sz w:val="24"/>
          <w:lang w:val="hr-HR" w:eastAsia="en-US" w:bidi="ar-SA"/>
        </w:rPr>
        <w:t>Provest ćemo te objaviti rezultate prikupljanja podataka o uspješnim modelima otpornosti i održivosti civilnog društva. Navedenu aktivnost ćemo provesti u suradnji s drugim udrugama 9. centra znanja.</w:t>
      </w:r>
    </w:p>
    <w:p w14:paraId="67B9CFD2" w14:textId="77777777" w:rsidR="00074CDE" w:rsidRDefault="00074CDE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01B5B6FE" w14:textId="7F189DDC" w:rsidR="00074CDE" w:rsidRDefault="00074CDE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  <w:r>
        <w:rPr>
          <w:rFonts w:asciiTheme="minorHAnsi" w:eastAsia="Times New Roman" w:hAnsiTheme="minorHAnsi" w:cstheme="minorHAnsi"/>
          <w:sz w:val="24"/>
          <w:lang w:val="hr-HR" w:eastAsia="en-US" w:bidi="ar-SA"/>
        </w:rPr>
        <w:t>5.</w:t>
      </w:r>
      <w:r w:rsidRPr="00074CDE">
        <w:rPr>
          <w:rFonts w:asciiTheme="minorHAnsi" w:eastAsia="Times New Roman" w:hAnsiTheme="minorHAnsi" w:cstheme="minorHAnsi"/>
          <w:b/>
          <w:bCs/>
          <w:sz w:val="24"/>
          <w:lang w:val="hr-HR" w:eastAsia="en-US" w:bidi="ar-SA"/>
        </w:rPr>
        <w:t>Okrugli stol „Razina uključenosti osoba s invaliditetom u društvene aktivnosti –stupanj razvijenosti inkluzije u Republici Hrvatskoj</w:t>
      </w:r>
      <w:r w:rsidRPr="00074CDE">
        <w:rPr>
          <w:rFonts w:asciiTheme="minorHAnsi" w:eastAsia="Times New Roman" w:hAnsiTheme="minorHAnsi" w:cstheme="minorHAnsi"/>
          <w:sz w:val="24"/>
          <w:lang w:val="hr-HR" w:eastAsia="en-US" w:bidi="ar-SA"/>
        </w:rPr>
        <w:t>, u suradnji s 8. centrom znanja. Na navedenom okruglom stolu analizirat ćemo i ciljeve Strategije Hrvatske 2030. po pitanju osoba s invaliditetom.</w:t>
      </w:r>
    </w:p>
    <w:p w14:paraId="4E17DA1D" w14:textId="77777777" w:rsidR="00074CDE" w:rsidRDefault="00074CDE" w:rsidP="00257331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31EC4C9B" w14:textId="5143A55B" w:rsidR="00094E3E" w:rsidRDefault="00094E3E" w:rsidP="00257331">
      <w:pPr>
        <w:pStyle w:val="TableContents"/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2B2B861A" w14:textId="2AA005B7" w:rsidR="00094E3E" w:rsidRDefault="00094E3E" w:rsidP="00257331">
      <w:pPr>
        <w:pStyle w:val="TableContents"/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580815AC" w14:textId="2E58DFC4" w:rsidR="00094E3E" w:rsidRDefault="00094E3E" w:rsidP="00257331">
      <w:pPr>
        <w:pStyle w:val="TableContents"/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  <w:r>
        <w:rPr>
          <w:rFonts w:asciiTheme="minorHAnsi" w:eastAsia="Times New Roman" w:hAnsiTheme="minorHAnsi" w:cstheme="minorHAnsi"/>
          <w:sz w:val="24"/>
          <w:lang w:val="hr-HR" w:eastAsia="en-US" w:bidi="ar-SA"/>
        </w:rPr>
        <w:lastRenderedPageBreak/>
        <w:t xml:space="preserve">Plan rada ZUHCSDR za 2022. </w:t>
      </w:r>
      <w:r w:rsidR="00F00A90">
        <w:rPr>
          <w:rFonts w:asciiTheme="minorHAnsi" w:eastAsia="Times New Roman" w:hAnsiTheme="minorHAnsi" w:cstheme="minorHAnsi"/>
          <w:sz w:val="24"/>
          <w:lang w:val="hr-HR" w:eastAsia="en-US" w:bidi="ar-SA"/>
        </w:rPr>
        <w:t>godinu prezentiran je članovima Izvršnog odbora i usvojen na sastanku Izvršnog odbora 25. listopada 2021. godine.</w:t>
      </w:r>
    </w:p>
    <w:p w14:paraId="228D21D2" w14:textId="1B5730EF" w:rsidR="00F00A90" w:rsidRDefault="00F00A90" w:rsidP="00257331">
      <w:pPr>
        <w:pStyle w:val="TableContents"/>
        <w:snapToGrid w:val="0"/>
        <w:jc w:val="both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7AFD0AC6" w14:textId="589358D8" w:rsidR="00F00A90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27C44DAE" w14:textId="09FD6A1B" w:rsidR="00F00A90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eastAsia="en-US" w:bidi="ar-SA"/>
        </w:rPr>
      </w:pPr>
      <w:r>
        <w:rPr>
          <w:rFonts w:asciiTheme="minorHAnsi" w:eastAsia="Times New Roman" w:hAnsiTheme="minorHAnsi" w:cstheme="minorHAnsi"/>
          <w:sz w:val="24"/>
          <w:lang w:val="hr-HR" w:eastAsia="en-US" w:bidi="ar-SA"/>
        </w:rPr>
        <w:t xml:space="preserve">                                                                   </w:t>
      </w:r>
    </w:p>
    <w:p w14:paraId="59DC4F25" w14:textId="73D52743" w:rsidR="00F00A90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535039F6" w14:textId="47CC7FB0" w:rsidR="00F00A90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eastAsia="en-US" w:bidi="ar-SA"/>
        </w:rPr>
      </w:pPr>
    </w:p>
    <w:p w14:paraId="0B4B5D4E" w14:textId="72E6DF1E" w:rsidR="00F00A90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eastAsia="en-US" w:bidi="ar-SA"/>
        </w:rPr>
      </w:pPr>
      <w:r>
        <w:rPr>
          <w:rFonts w:asciiTheme="minorHAnsi" w:eastAsia="Times New Roman" w:hAnsiTheme="minorHAnsi" w:cstheme="minorHAnsi"/>
          <w:sz w:val="24"/>
          <w:lang w:val="hr-HR" w:eastAsia="en-US" w:bidi="ar-SA"/>
        </w:rPr>
        <w:t xml:space="preserve">                                                                                                     Predsjednica Zajednice</w:t>
      </w:r>
    </w:p>
    <w:p w14:paraId="1E0A7A3C" w14:textId="641775C2" w:rsidR="00F00A90" w:rsidRPr="00383889" w:rsidRDefault="00F00A90" w:rsidP="00237F7C">
      <w:pPr>
        <w:pStyle w:val="TableContents"/>
        <w:snapToGrid w:val="0"/>
        <w:rPr>
          <w:rFonts w:asciiTheme="minorHAnsi" w:eastAsia="Times New Roman" w:hAnsiTheme="minorHAnsi" w:cstheme="minorHAnsi"/>
          <w:sz w:val="24"/>
          <w:lang w:val="hr-HR" w:bidi="ar-SA"/>
        </w:rPr>
      </w:pPr>
      <w:r>
        <w:rPr>
          <w:rFonts w:asciiTheme="minorHAnsi" w:eastAsia="Times New Roman" w:hAnsiTheme="minorHAnsi" w:cstheme="minorHAnsi"/>
          <w:sz w:val="24"/>
          <w:lang w:val="hr-HR" w:eastAsia="en-US" w:bidi="ar-SA"/>
        </w:rPr>
        <w:t xml:space="preserve">                                                                                                     Julijana Rosandić</w:t>
      </w:r>
    </w:p>
    <w:p w14:paraId="5E26BFD8" w14:textId="2A81D0D7" w:rsidR="00237F7C" w:rsidRPr="00F11DA4" w:rsidRDefault="00237F7C" w:rsidP="00F11DA4">
      <w:pPr>
        <w:rPr>
          <w:sz w:val="24"/>
          <w:szCs w:val="24"/>
        </w:rPr>
      </w:pPr>
    </w:p>
    <w:sectPr w:rsidR="00237F7C" w:rsidRPr="00F11DA4" w:rsidSect="00614A1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BD"/>
    <w:rsid w:val="00012E28"/>
    <w:rsid w:val="00035A5F"/>
    <w:rsid w:val="00074CDE"/>
    <w:rsid w:val="00083C3B"/>
    <w:rsid w:val="00094E3E"/>
    <w:rsid w:val="001434FC"/>
    <w:rsid w:val="001C27AF"/>
    <w:rsid w:val="0020409B"/>
    <w:rsid w:val="00237F7C"/>
    <w:rsid w:val="00257331"/>
    <w:rsid w:val="002B464B"/>
    <w:rsid w:val="0032140E"/>
    <w:rsid w:val="003275BC"/>
    <w:rsid w:val="00383889"/>
    <w:rsid w:val="003A20B4"/>
    <w:rsid w:val="00457A70"/>
    <w:rsid w:val="00477358"/>
    <w:rsid w:val="0048115D"/>
    <w:rsid w:val="004A3E75"/>
    <w:rsid w:val="004B51FE"/>
    <w:rsid w:val="004E5026"/>
    <w:rsid w:val="00524A66"/>
    <w:rsid w:val="00583720"/>
    <w:rsid w:val="005907D7"/>
    <w:rsid w:val="00614A17"/>
    <w:rsid w:val="007F3DB0"/>
    <w:rsid w:val="00847C61"/>
    <w:rsid w:val="00A76B1B"/>
    <w:rsid w:val="00AD650C"/>
    <w:rsid w:val="00C602BD"/>
    <w:rsid w:val="00C748C2"/>
    <w:rsid w:val="00D0115D"/>
    <w:rsid w:val="00D27C0E"/>
    <w:rsid w:val="00D65184"/>
    <w:rsid w:val="00D920EF"/>
    <w:rsid w:val="00EB21A9"/>
    <w:rsid w:val="00F00A90"/>
    <w:rsid w:val="00F038A7"/>
    <w:rsid w:val="00F11DA4"/>
    <w:rsid w:val="00F41E2E"/>
    <w:rsid w:val="00F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E96F"/>
  <w15:chartTrackingRefBased/>
  <w15:docId w15:val="{E393C46F-849F-48E6-9858-02AF141F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237F7C"/>
    <w:pPr>
      <w:widowControl w:val="0"/>
      <w:suppressLineNumbers/>
      <w:suppressAutoHyphens/>
      <w:spacing w:after="0" w:line="240" w:lineRule="auto"/>
    </w:pPr>
    <w:rPr>
      <w:rFonts w:ascii="Arial" w:eastAsia="WenQuanYi Micro Hei" w:hAnsi="Arial" w:cs="Lohit Hindi"/>
      <w:kern w:val="2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Marinović</dc:creator>
  <cp:keywords/>
  <dc:description/>
  <cp:lastModifiedBy>Ivana Marinović</cp:lastModifiedBy>
  <cp:revision>2</cp:revision>
  <dcterms:created xsi:type="dcterms:W3CDTF">2022-05-23T17:39:00Z</dcterms:created>
  <dcterms:modified xsi:type="dcterms:W3CDTF">2022-05-23T17:39:00Z</dcterms:modified>
</cp:coreProperties>
</file>